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0D" w:rsidRPr="0072481B" w:rsidRDefault="00B5400D">
      <w:pPr>
        <w:widowControl/>
        <w:rPr>
          <w:rFonts w:eastAsia="標楷體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5"/>
        <w:tblW w:w="10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960"/>
        <w:gridCol w:w="1016"/>
        <w:gridCol w:w="2245"/>
        <w:gridCol w:w="449"/>
        <w:gridCol w:w="826"/>
        <w:gridCol w:w="3224"/>
      </w:tblGrid>
      <w:tr w:rsidR="00B5400D" w:rsidRPr="0072481B">
        <w:trPr>
          <w:trHeight w:val="680"/>
        </w:trPr>
        <w:tc>
          <w:tcPr>
            <w:tcW w:w="1013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E75988" w:rsidP="00E2515F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481B">
              <w:rPr>
                <w:rFonts w:eastAsia="標楷體"/>
                <w:color w:val="000000"/>
                <w:sz w:val="32"/>
                <w:szCs w:val="32"/>
              </w:rPr>
              <w:t>國立中山大學退休教師人力活化申請表</w:t>
            </w:r>
          </w:p>
        </w:tc>
      </w:tr>
      <w:tr w:rsidR="00B5400D" w:rsidRPr="0072481B" w:rsidTr="0072481B">
        <w:trPr>
          <w:trHeight w:val="680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擬聘單位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B5400D" w:rsidP="0072481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jc w:val="both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姓　　名</w:t>
            </w:r>
          </w:p>
        </w:tc>
        <w:tc>
          <w:tcPr>
            <w:tcW w:w="322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B5400D" w:rsidP="0072481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5400D" w:rsidRPr="0072481B" w:rsidTr="0072481B">
        <w:trPr>
          <w:trHeight w:val="680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聘任情形</w:t>
            </w:r>
          </w:p>
        </w:tc>
        <w:tc>
          <w:tcPr>
            <w:tcW w:w="7760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jc w:val="both"/>
              <w:rPr>
                <w:rFonts w:eastAsia="標楷體"/>
                <w:color w:val="000000"/>
              </w:rPr>
            </w:pPr>
            <w:r w:rsidRPr="0072481B">
              <w:rPr>
                <w:rFonts w:ascii="Segoe UI Symbol" w:eastAsia="標楷體" w:hAnsi="Segoe UI Symbol" w:cs="Segoe UI Symbol"/>
                <w:color w:val="000000"/>
              </w:rPr>
              <w:t>⬜</w:t>
            </w:r>
            <w:r w:rsidRPr="0072481B">
              <w:rPr>
                <w:rFonts w:eastAsia="標楷體"/>
                <w:color w:val="000000"/>
              </w:rPr>
              <w:t>初聘</w:t>
            </w:r>
            <w:r w:rsidRPr="0072481B">
              <w:rPr>
                <w:rFonts w:eastAsia="標楷體"/>
                <w:color w:val="000000"/>
              </w:rPr>
              <w:t xml:space="preserve">  </w:t>
            </w:r>
            <w:r w:rsidRPr="0072481B">
              <w:rPr>
                <w:rFonts w:ascii="Segoe UI Symbol" w:eastAsia="標楷體" w:hAnsi="Segoe UI Symbol" w:cs="Segoe UI Symbol"/>
                <w:color w:val="000000"/>
              </w:rPr>
              <w:t>⬜</w:t>
            </w:r>
            <w:r w:rsidRPr="0072481B">
              <w:rPr>
                <w:rFonts w:eastAsia="標楷體"/>
                <w:color w:val="000000"/>
              </w:rPr>
              <w:t>續聘</w:t>
            </w:r>
          </w:p>
        </w:tc>
      </w:tr>
      <w:tr w:rsidR="00B5400D" w:rsidRPr="0072481B" w:rsidTr="0072481B">
        <w:trPr>
          <w:trHeight w:val="680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72481B">
              <w:rPr>
                <w:rFonts w:eastAsia="標楷體"/>
                <w:color w:val="000000"/>
              </w:rPr>
              <w:t>擬聘職級</w:t>
            </w:r>
            <w:proofErr w:type="gramEnd"/>
          </w:p>
        </w:tc>
        <w:tc>
          <w:tcPr>
            <w:tcW w:w="7760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C67A74" w:rsidRDefault="00B42FFB" w:rsidP="0072481B">
            <w:pPr>
              <w:jc w:val="both"/>
              <w:rPr>
                <w:rFonts w:eastAsia="標楷體"/>
              </w:rPr>
            </w:pPr>
            <w:r w:rsidRPr="00C67A74">
              <w:rPr>
                <w:rFonts w:ascii="Segoe UI Symbol" w:eastAsia="標楷體" w:hAnsi="Segoe UI Symbol" w:cs="Segoe UI Symbol"/>
              </w:rPr>
              <w:t>⬜</w:t>
            </w:r>
            <w:r w:rsidRPr="00C67A74">
              <w:rPr>
                <w:rFonts w:eastAsia="標楷體"/>
              </w:rPr>
              <w:t>約聘研</w:t>
            </w:r>
            <w:r w:rsidRPr="00C67A74">
              <w:rPr>
                <w:rFonts w:eastAsia="標楷體" w:hint="eastAsia"/>
              </w:rPr>
              <w:t>究講座</w:t>
            </w:r>
            <w:r w:rsidRPr="00C67A74">
              <w:rPr>
                <w:rFonts w:eastAsia="標楷體" w:hint="eastAsia"/>
              </w:rPr>
              <w:t xml:space="preserve">  </w:t>
            </w:r>
            <w:r w:rsidR="00E75988" w:rsidRPr="00C67A74">
              <w:rPr>
                <w:rFonts w:ascii="Segoe UI Symbol" w:eastAsia="標楷體" w:hAnsi="Segoe UI Symbol" w:cs="Segoe UI Symbol"/>
              </w:rPr>
              <w:t>⬜</w:t>
            </w:r>
            <w:r w:rsidR="00E75988" w:rsidRPr="00C67A74">
              <w:rPr>
                <w:rFonts w:eastAsia="標楷體"/>
              </w:rPr>
              <w:t>約聘研究員</w:t>
            </w:r>
            <w:r w:rsidR="00E75988" w:rsidRPr="00C67A74">
              <w:rPr>
                <w:rFonts w:eastAsia="標楷體"/>
              </w:rPr>
              <w:t xml:space="preserve">  </w:t>
            </w:r>
            <w:r w:rsidR="00E75988" w:rsidRPr="00C67A74">
              <w:rPr>
                <w:rFonts w:ascii="Segoe UI Symbol" w:eastAsia="標楷體" w:hAnsi="Segoe UI Symbol" w:cs="Segoe UI Symbol"/>
              </w:rPr>
              <w:t>⬜</w:t>
            </w:r>
            <w:r w:rsidR="00E75988" w:rsidRPr="00C67A74">
              <w:rPr>
                <w:rFonts w:eastAsia="標楷體"/>
              </w:rPr>
              <w:t>約聘副研究員</w:t>
            </w:r>
            <w:r w:rsidR="00E75988" w:rsidRPr="00C67A74">
              <w:rPr>
                <w:rFonts w:eastAsia="標楷體"/>
              </w:rPr>
              <w:t xml:space="preserve">  </w:t>
            </w:r>
            <w:r w:rsidR="00E75988" w:rsidRPr="00C67A74">
              <w:rPr>
                <w:rFonts w:ascii="Segoe UI Symbol" w:eastAsia="標楷體" w:hAnsi="Segoe UI Symbol" w:cs="Segoe UI Symbol"/>
              </w:rPr>
              <w:t>⬜</w:t>
            </w:r>
            <w:r w:rsidR="00E75988" w:rsidRPr="00C67A74">
              <w:rPr>
                <w:rFonts w:eastAsia="標楷體"/>
              </w:rPr>
              <w:t>約聘助理研究員</w:t>
            </w:r>
          </w:p>
        </w:tc>
      </w:tr>
      <w:tr w:rsidR="00B5400D" w:rsidRPr="0072481B" w:rsidTr="0072481B">
        <w:trPr>
          <w:trHeight w:val="680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擬聘期間</w:t>
            </w:r>
          </w:p>
        </w:tc>
        <w:tc>
          <w:tcPr>
            <w:tcW w:w="7760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C67A74" w:rsidRDefault="00E75988" w:rsidP="0072481B">
            <w:pPr>
              <w:jc w:val="distribute"/>
              <w:rPr>
                <w:rFonts w:eastAsia="標楷體"/>
              </w:rPr>
            </w:pPr>
            <w:r w:rsidRPr="00C67A74">
              <w:rPr>
                <w:rFonts w:eastAsia="標楷體"/>
              </w:rPr>
              <w:t xml:space="preserve">      </w:t>
            </w:r>
            <w:r w:rsidR="0072481B" w:rsidRPr="00C67A74">
              <w:rPr>
                <w:rFonts w:eastAsia="標楷體" w:hint="eastAsia"/>
              </w:rPr>
              <w:t xml:space="preserve">             </w:t>
            </w:r>
            <w:r w:rsidRPr="00C67A74">
              <w:rPr>
                <w:rFonts w:eastAsia="標楷體"/>
              </w:rPr>
              <w:t>年月日至年月日</w:t>
            </w:r>
          </w:p>
        </w:tc>
      </w:tr>
      <w:tr w:rsidR="00B5400D" w:rsidRPr="0072481B" w:rsidTr="0072481B">
        <w:trPr>
          <w:trHeight w:val="680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spacing w:line="400" w:lineRule="auto"/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經費來源</w:t>
            </w:r>
          </w:p>
        </w:tc>
        <w:tc>
          <w:tcPr>
            <w:tcW w:w="7760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C67A74" w:rsidRDefault="00E75988" w:rsidP="00563356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 w:rsidRPr="00C67A74">
              <w:rPr>
                <w:rFonts w:eastAsia="標楷體"/>
                <w:sz w:val="22"/>
                <w:szCs w:val="22"/>
              </w:rPr>
              <w:t>（</w:t>
            </w:r>
            <w:r w:rsidRPr="00C67A74">
              <w:rPr>
                <w:rFonts w:eastAsia="標楷體"/>
                <w:sz w:val="22"/>
                <w:szCs w:val="22"/>
              </w:rPr>
              <w:t>1</w:t>
            </w:r>
            <w:r w:rsidRPr="00C67A74">
              <w:rPr>
                <w:rFonts w:eastAsia="標楷體"/>
                <w:sz w:val="22"/>
                <w:szCs w:val="22"/>
              </w:rPr>
              <w:t>）薪資及保險：</w:t>
            </w:r>
          </w:p>
          <w:p w:rsidR="00B5400D" w:rsidRPr="00C67A74" w:rsidRDefault="00E75988" w:rsidP="00563356">
            <w:pPr>
              <w:spacing w:line="360" w:lineRule="auto"/>
              <w:ind w:left="480"/>
              <w:rPr>
                <w:rFonts w:eastAsia="標楷體"/>
                <w:sz w:val="22"/>
                <w:szCs w:val="22"/>
              </w:rPr>
            </w:pPr>
            <w:r w:rsidRPr="00C67A74">
              <w:rPr>
                <w:rFonts w:eastAsia="標楷體"/>
                <w:sz w:val="22"/>
                <w:szCs w:val="22"/>
              </w:rPr>
              <w:t>聘任期間不支薪，參加</w:t>
            </w:r>
            <w:r w:rsidR="008B7353" w:rsidRPr="00C67A74">
              <w:rPr>
                <w:rFonts w:eastAsia="標楷體" w:hint="eastAsia"/>
                <w:sz w:val="22"/>
                <w:szCs w:val="22"/>
              </w:rPr>
              <w:t>職業災害</w:t>
            </w:r>
            <w:r w:rsidRPr="00C67A74">
              <w:rPr>
                <w:rFonts w:eastAsia="標楷體"/>
                <w:sz w:val="22"/>
                <w:szCs w:val="22"/>
              </w:rPr>
              <w:t>保險，</w:t>
            </w:r>
          </w:p>
          <w:p w:rsidR="00B5400D" w:rsidRPr="00C67A74" w:rsidRDefault="008B7353" w:rsidP="008B7353">
            <w:pPr>
              <w:spacing w:line="360" w:lineRule="auto"/>
              <w:rPr>
                <w:rFonts w:eastAsia="標楷體"/>
                <w:sz w:val="22"/>
                <w:szCs w:val="22"/>
                <w:u w:val="single"/>
              </w:rPr>
            </w:pPr>
            <w:r w:rsidRPr="00C67A74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="00E75988" w:rsidRPr="00C67A74">
              <w:rPr>
                <w:rFonts w:eastAsia="標楷體"/>
                <w:sz w:val="22"/>
                <w:szCs w:val="22"/>
              </w:rPr>
              <w:t>所需經費新台幣：</w:t>
            </w:r>
            <w:r w:rsidR="00E75988" w:rsidRPr="00C67A7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563356" w:rsidRPr="00C67A7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563356" w:rsidRPr="00C67A74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563356" w:rsidRPr="00C67A74">
              <w:rPr>
                <w:rFonts w:eastAsia="標楷體"/>
                <w:sz w:val="22"/>
                <w:szCs w:val="22"/>
                <w:u w:val="single"/>
              </w:rPr>
              <w:t xml:space="preserve">               </w:t>
            </w:r>
            <w:r w:rsidR="00E75988" w:rsidRPr="00C67A74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E75988" w:rsidRPr="00C67A74">
              <w:rPr>
                <w:rFonts w:eastAsia="標楷體"/>
                <w:sz w:val="22"/>
                <w:szCs w:val="22"/>
              </w:rPr>
              <w:t>元，經費來源及計畫代碼：</w:t>
            </w:r>
            <w:r w:rsidR="00E75988" w:rsidRPr="00C67A74">
              <w:rPr>
                <w:rFonts w:eastAsia="標楷體"/>
                <w:sz w:val="22"/>
                <w:szCs w:val="22"/>
                <w:u w:val="single"/>
              </w:rPr>
              <w:t xml:space="preserve">            </w:t>
            </w:r>
          </w:p>
          <w:p w:rsidR="00B5400D" w:rsidRPr="00C67A74" w:rsidRDefault="00E75988" w:rsidP="008B7353">
            <w:pPr>
              <w:spacing w:line="360" w:lineRule="auto"/>
              <w:rPr>
                <w:rFonts w:eastAsia="標楷體"/>
              </w:rPr>
            </w:pPr>
            <w:r w:rsidRPr="00C67A74">
              <w:rPr>
                <w:rFonts w:eastAsia="標楷體"/>
                <w:sz w:val="22"/>
                <w:szCs w:val="22"/>
              </w:rPr>
              <w:t>（</w:t>
            </w:r>
            <w:r w:rsidRPr="00C67A74">
              <w:rPr>
                <w:rFonts w:eastAsia="標楷體"/>
                <w:sz w:val="22"/>
                <w:szCs w:val="22"/>
              </w:rPr>
              <w:t>2</w:t>
            </w:r>
            <w:r w:rsidRPr="00C67A74">
              <w:rPr>
                <w:rFonts w:eastAsia="標楷體"/>
                <w:sz w:val="22"/>
                <w:szCs w:val="22"/>
              </w:rPr>
              <w:t>）其他：</w:t>
            </w:r>
            <w:r w:rsidRPr="00C67A74">
              <w:rPr>
                <w:rFonts w:eastAsia="標楷體"/>
                <w:sz w:val="22"/>
                <w:szCs w:val="22"/>
              </w:rPr>
              <w:t>(</w:t>
            </w:r>
            <w:r w:rsidRPr="00C67A74">
              <w:rPr>
                <w:rFonts w:eastAsia="標楷體"/>
                <w:sz w:val="22"/>
                <w:szCs w:val="22"/>
              </w:rPr>
              <w:t>請說明</w:t>
            </w:r>
            <w:r w:rsidRPr="00C67A74">
              <w:rPr>
                <w:rFonts w:eastAsia="標楷體"/>
                <w:sz w:val="22"/>
                <w:szCs w:val="22"/>
              </w:rPr>
              <w:t>)</w:t>
            </w:r>
            <w:r w:rsidRPr="00C67A74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   </w:t>
            </w:r>
          </w:p>
        </w:tc>
      </w:tr>
      <w:tr w:rsidR="00B5400D" w:rsidRPr="0072481B" w:rsidTr="00563356">
        <w:trPr>
          <w:trHeight w:val="1561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spacing w:line="400" w:lineRule="auto"/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申請人說明</w:t>
            </w:r>
          </w:p>
        </w:tc>
        <w:tc>
          <w:tcPr>
            <w:tcW w:w="7760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5400D" w:rsidRPr="00734817" w:rsidRDefault="00B5400D">
            <w:pPr>
              <w:spacing w:line="400" w:lineRule="auto"/>
              <w:ind w:firstLine="480"/>
              <w:rPr>
                <w:rFonts w:eastAsia="標楷體"/>
                <w:color w:val="000000" w:themeColor="text1"/>
              </w:rPr>
            </w:pPr>
          </w:p>
        </w:tc>
      </w:tr>
      <w:tr w:rsidR="00B5400D" w:rsidRPr="0072481B" w:rsidTr="00563356">
        <w:trPr>
          <w:trHeight w:val="1561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spacing w:line="400" w:lineRule="auto"/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服務單位</w:t>
            </w:r>
          </w:p>
          <w:p w:rsidR="00B5400D" w:rsidRPr="0072481B" w:rsidRDefault="00E75988" w:rsidP="0072481B">
            <w:pPr>
              <w:spacing w:line="400" w:lineRule="auto"/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意</w:t>
            </w:r>
            <w:r w:rsidRPr="0072481B">
              <w:rPr>
                <w:rFonts w:eastAsia="標楷體"/>
                <w:color w:val="000000"/>
              </w:rPr>
              <w:t xml:space="preserve">         </w:t>
            </w:r>
            <w:r w:rsidRPr="0072481B">
              <w:rPr>
                <w:rFonts w:eastAsia="標楷體"/>
                <w:color w:val="000000"/>
              </w:rPr>
              <w:t>見</w:t>
            </w:r>
          </w:p>
        </w:tc>
        <w:tc>
          <w:tcPr>
            <w:tcW w:w="7760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5400D" w:rsidRPr="00734817" w:rsidRDefault="00B5400D">
            <w:pPr>
              <w:spacing w:line="400" w:lineRule="auto"/>
              <w:rPr>
                <w:rFonts w:eastAsia="標楷體"/>
                <w:color w:val="000000" w:themeColor="text1"/>
              </w:rPr>
            </w:pPr>
          </w:p>
        </w:tc>
      </w:tr>
      <w:tr w:rsidR="00B5400D" w:rsidRPr="0072481B" w:rsidTr="00563356">
        <w:trPr>
          <w:trHeight w:val="1561"/>
        </w:trPr>
        <w:tc>
          <w:tcPr>
            <w:tcW w:w="2376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 w:rsidP="0072481B">
            <w:pPr>
              <w:spacing w:line="400" w:lineRule="auto"/>
              <w:jc w:val="center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院長意見</w:t>
            </w:r>
          </w:p>
          <w:p w:rsidR="00B5400D" w:rsidRPr="0072481B" w:rsidRDefault="00E75988" w:rsidP="0072481B">
            <w:pPr>
              <w:spacing w:line="400" w:lineRule="auto"/>
              <w:jc w:val="center"/>
              <w:rPr>
                <w:rFonts w:eastAsia="標楷體"/>
                <w:b/>
                <w:color w:val="000000"/>
              </w:rPr>
            </w:pPr>
            <w:r w:rsidRPr="0072481B">
              <w:rPr>
                <w:rFonts w:eastAsia="標楷體"/>
                <w:b/>
                <w:color w:val="000000"/>
              </w:rPr>
              <w:t>(</w:t>
            </w:r>
            <w:r w:rsidRPr="0072481B">
              <w:rPr>
                <w:rFonts w:eastAsia="標楷體"/>
                <w:b/>
                <w:color w:val="000000"/>
              </w:rPr>
              <w:t>聘任單位如為研究中心者，</w:t>
            </w:r>
            <w:proofErr w:type="gramStart"/>
            <w:r w:rsidRPr="0072481B">
              <w:rPr>
                <w:rFonts w:eastAsia="標楷體"/>
                <w:b/>
                <w:color w:val="000000"/>
              </w:rPr>
              <w:t>免填</w:t>
            </w:r>
            <w:proofErr w:type="gramEnd"/>
            <w:r w:rsidRPr="0072481B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760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B5400D">
            <w:pPr>
              <w:spacing w:line="40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5400D" w:rsidRPr="0072481B" w:rsidTr="00486759">
        <w:trPr>
          <w:trHeight w:val="363"/>
        </w:trPr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E75988" w:rsidP="00486759">
            <w:pPr>
              <w:spacing w:after="120" w:line="400" w:lineRule="auto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符合條件</w:t>
            </w:r>
            <w:r w:rsidRPr="00734817">
              <w:rPr>
                <w:rFonts w:eastAsia="標楷體"/>
                <w:color w:val="000000" w:themeColor="text1"/>
              </w:rPr>
              <w:t>(</w:t>
            </w:r>
            <w:r w:rsidRPr="00734817">
              <w:rPr>
                <w:rFonts w:eastAsia="標楷體"/>
                <w:color w:val="000000" w:themeColor="text1"/>
              </w:rPr>
              <w:t>請服務單位「</w:t>
            </w:r>
            <w:r w:rsidRPr="00734817">
              <w:rPr>
                <w:rFonts w:eastAsia="標楷體"/>
                <w:color w:val="000000" w:themeColor="text1"/>
              </w:rPr>
              <w:t>V</w:t>
            </w:r>
            <w:r w:rsidRPr="00734817">
              <w:rPr>
                <w:rFonts w:eastAsia="標楷體"/>
                <w:color w:val="000000" w:themeColor="text1"/>
              </w:rPr>
              <w:t>」</w:t>
            </w:r>
            <w:r w:rsidRPr="00734817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E75988" w:rsidP="00486759">
            <w:pPr>
              <w:spacing w:after="120" w:line="400" w:lineRule="auto"/>
              <w:ind w:left="480" w:hanging="480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會簽單位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E75988" w:rsidP="00486759">
            <w:pPr>
              <w:spacing w:after="120" w:line="400" w:lineRule="auto"/>
              <w:ind w:left="480" w:hanging="480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會簽單位意見</w:t>
            </w:r>
          </w:p>
        </w:tc>
      </w:tr>
      <w:tr w:rsidR="00B5400D" w:rsidRPr="0072481B" w:rsidTr="0072481B">
        <w:trPr>
          <w:trHeight w:val="6694"/>
        </w:trPr>
        <w:tc>
          <w:tcPr>
            <w:tcW w:w="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E75988">
            <w:pPr>
              <w:spacing w:line="400" w:lineRule="auto"/>
              <w:ind w:left="480" w:hanging="480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lastRenderedPageBreak/>
              <w:t>初</w:t>
            </w:r>
          </w:p>
          <w:p w:rsidR="00B5400D" w:rsidRPr="0072481B" w:rsidRDefault="00E75988">
            <w:pPr>
              <w:spacing w:line="400" w:lineRule="auto"/>
              <w:ind w:left="480" w:hanging="480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聘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26A" w:rsidRPr="00734817" w:rsidRDefault="00A1126A" w:rsidP="00A1126A">
            <w:pPr>
              <w:spacing w:after="48"/>
              <w:jc w:val="both"/>
              <w:rPr>
                <w:rFonts w:ascii="Segoe UI Symbol" w:eastAsia="標楷體" w:hAnsi="Segoe UI Symbol" w:cs="Segoe UI Symbol"/>
                <w:color w:val="000000" w:themeColor="text1"/>
              </w:rPr>
            </w:pPr>
            <w:r w:rsidRPr="00734817">
              <w:rPr>
                <w:rFonts w:ascii="Segoe UI Symbol" w:eastAsia="標楷體" w:hAnsi="Segoe UI Symbol" w:cs="Segoe UI Symbol" w:hint="eastAsia"/>
                <w:color w:val="000000" w:themeColor="text1"/>
              </w:rPr>
              <w:t>無授課時數不足（含未補足）情事且具下列條件之</w:t>
            </w:r>
            <w:proofErr w:type="gramStart"/>
            <w:r w:rsidRPr="00734817">
              <w:rPr>
                <w:rFonts w:ascii="Segoe UI Symbol" w:eastAsia="標楷體" w:hAnsi="Segoe UI Symbol" w:cs="Segoe UI Symbol" w:hint="eastAsia"/>
                <w:color w:val="000000" w:themeColor="text1"/>
              </w:rPr>
              <w:t>一</w:t>
            </w:r>
            <w:proofErr w:type="gramEnd"/>
            <w:r w:rsidRPr="00734817">
              <w:rPr>
                <w:rFonts w:ascii="Segoe UI Symbol" w:eastAsia="標楷體" w:hAnsi="Segoe UI Symbol" w:cs="Segoe UI Symbol" w:hint="eastAsia"/>
                <w:color w:val="000000" w:themeColor="text1"/>
              </w:rPr>
              <w:t>：</w:t>
            </w:r>
          </w:p>
          <w:p w:rsidR="00B5400D" w:rsidRPr="00734817" w:rsidRDefault="00E75988" w:rsidP="0072481B">
            <w:pPr>
              <w:spacing w:after="48"/>
              <w:ind w:left="240" w:hanging="24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ascii="Segoe UI Symbol" w:eastAsia="標楷體" w:hAnsi="Segoe UI Symbol" w:cs="Segoe UI Symbol"/>
                <w:color w:val="000000" w:themeColor="text1"/>
              </w:rPr>
              <w:t>⬜</w:t>
            </w:r>
            <w:r w:rsidRPr="00734817">
              <w:rPr>
                <w:rFonts w:eastAsia="標楷體"/>
                <w:color w:val="000000" w:themeColor="text1"/>
              </w:rPr>
              <w:t>申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請時已獲</w:t>
            </w:r>
            <w:r w:rsidR="000922BB" w:rsidRPr="004F41E4">
              <w:rPr>
                <w:rFonts w:eastAsia="標楷體" w:hint="eastAsia"/>
                <w:color w:val="000000" w:themeColor="text1"/>
              </w:rPr>
              <w:t>國科會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核定計畫，且為計畫主持人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(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不含共同主持人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)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。若申請轉任時程與科技部計畫公布時程未能銜接，則申請人退休</w:t>
            </w:r>
            <w:proofErr w:type="gramStart"/>
            <w:r w:rsidR="0072481B" w:rsidRPr="00734817">
              <w:rPr>
                <w:rFonts w:eastAsia="標楷體" w:hint="eastAsia"/>
                <w:color w:val="000000" w:themeColor="text1"/>
              </w:rPr>
              <w:t>前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3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年均需執行</w:t>
            </w:r>
            <w:proofErr w:type="gramEnd"/>
            <w:r w:rsidR="000922BB" w:rsidRPr="00734817">
              <w:rPr>
                <w:rFonts w:eastAsia="標楷體" w:hint="eastAsia"/>
                <w:color w:val="000000" w:themeColor="text1"/>
                <w:u w:val="single"/>
              </w:rPr>
              <w:t>國科會</w:t>
            </w:r>
            <w:r w:rsidR="0072481B" w:rsidRPr="00734817">
              <w:rPr>
                <w:rFonts w:eastAsia="標楷體" w:hint="eastAsia"/>
                <w:color w:val="000000" w:themeColor="text1"/>
              </w:rPr>
              <w:t>計畫。</w:t>
            </w:r>
          </w:p>
          <w:p w:rsidR="00B5400D" w:rsidRPr="00734817" w:rsidRDefault="00E75988" w:rsidP="0072481B">
            <w:pPr>
              <w:spacing w:after="48"/>
              <w:ind w:left="240" w:hanging="24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ascii="Segoe UI Symbol" w:eastAsia="標楷體" w:hAnsi="Segoe UI Symbol" w:cs="Segoe UI Symbol"/>
                <w:color w:val="000000" w:themeColor="text1"/>
              </w:rPr>
              <w:t>⬜</w:t>
            </w:r>
            <w:r w:rsidRPr="00734817">
              <w:rPr>
                <w:rFonts w:eastAsia="標楷體"/>
                <w:color w:val="000000" w:themeColor="text1"/>
              </w:rPr>
              <w:t>因校務發展確有特殊需求或協助爭取大型研究計畫，經校長提出者。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E75988">
            <w:pPr>
              <w:spacing w:after="48" w:line="400" w:lineRule="auto"/>
              <w:ind w:left="480" w:hanging="480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教務處</w:t>
            </w:r>
          </w:p>
          <w:p w:rsidR="00B5400D" w:rsidRPr="00734817" w:rsidRDefault="00E75988">
            <w:pPr>
              <w:spacing w:after="48" w:line="400" w:lineRule="auto"/>
              <w:ind w:left="480" w:hanging="480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研究發展處</w:t>
            </w:r>
          </w:p>
          <w:p w:rsidR="00B5400D" w:rsidRPr="00734817" w:rsidRDefault="00E75988">
            <w:pPr>
              <w:spacing w:after="48" w:line="400" w:lineRule="auto"/>
              <w:ind w:left="480" w:hanging="480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全球產學營運及推廣處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400D" w:rsidRPr="00734817" w:rsidRDefault="00E75988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教務處：</w:t>
            </w: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E75988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研究發展處：</w:t>
            </w: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E75988">
            <w:pPr>
              <w:spacing w:after="48" w:line="276" w:lineRule="auto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全球產學營運及推廣處：</w:t>
            </w: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360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360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5400D" w:rsidRPr="0072481B">
        <w:trPr>
          <w:trHeight w:val="6784"/>
        </w:trPr>
        <w:tc>
          <w:tcPr>
            <w:tcW w:w="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E75988">
            <w:pPr>
              <w:spacing w:after="120" w:line="400" w:lineRule="auto"/>
              <w:ind w:left="480" w:hanging="480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續</w:t>
            </w:r>
          </w:p>
          <w:p w:rsidR="00B5400D" w:rsidRPr="0072481B" w:rsidRDefault="00E75988">
            <w:pPr>
              <w:spacing w:after="120" w:line="400" w:lineRule="auto"/>
              <w:ind w:left="480" w:hanging="480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聘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E75988" w:rsidP="0072481B">
            <w:pPr>
              <w:spacing w:after="48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已獲</w:t>
            </w:r>
            <w:r w:rsidR="000922BB" w:rsidRPr="004F41E4">
              <w:rPr>
                <w:rFonts w:eastAsia="標楷體" w:hint="eastAsia"/>
                <w:color w:val="000000" w:themeColor="text1"/>
              </w:rPr>
              <w:t>國科會</w:t>
            </w:r>
            <w:r w:rsidRPr="00734817">
              <w:rPr>
                <w:rFonts w:eastAsia="標楷體"/>
                <w:color w:val="000000" w:themeColor="text1"/>
              </w:rPr>
              <w:t>核定計畫，且為計畫主持人</w:t>
            </w:r>
            <w:r w:rsidRPr="00734817">
              <w:rPr>
                <w:rFonts w:eastAsia="標楷體"/>
                <w:color w:val="000000" w:themeColor="text1"/>
              </w:rPr>
              <w:t>(</w:t>
            </w:r>
            <w:r w:rsidRPr="00734817">
              <w:rPr>
                <w:rFonts w:eastAsia="標楷體"/>
                <w:color w:val="000000" w:themeColor="text1"/>
              </w:rPr>
              <w:t>不含共同主持人</w:t>
            </w:r>
            <w:r w:rsidRPr="00734817">
              <w:rPr>
                <w:rFonts w:eastAsia="標楷體"/>
                <w:color w:val="000000" w:themeColor="text1"/>
              </w:rPr>
              <w:t>)</w:t>
            </w:r>
            <w:r w:rsidRPr="00734817">
              <w:rPr>
                <w:rFonts w:eastAsia="標楷體"/>
                <w:color w:val="000000" w:themeColor="text1"/>
              </w:rPr>
              <w:t>且符合以下條件之</w:t>
            </w:r>
            <w:proofErr w:type="gramStart"/>
            <w:r w:rsidRPr="00734817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734817">
              <w:rPr>
                <w:rFonts w:eastAsia="標楷體"/>
                <w:color w:val="000000" w:themeColor="text1"/>
              </w:rPr>
              <w:t>：</w:t>
            </w:r>
          </w:p>
          <w:p w:rsidR="00B5400D" w:rsidRPr="00734817" w:rsidRDefault="00E75988" w:rsidP="0072481B">
            <w:pPr>
              <w:spacing w:after="48"/>
              <w:ind w:left="480" w:hanging="24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ascii="Segoe UI Symbol" w:eastAsia="標楷體" w:hAnsi="Segoe UI Symbol" w:cs="Segoe UI Symbol"/>
                <w:color w:val="000000" w:themeColor="text1"/>
              </w:rPr>
              <w:t>⬜</w:t>
            </w:r>
            <w:r w:rsidRPr="00734817">
              <w:rPr>
                <w:rFonts w:eastAsia="標楷體"/>
                <w:color w:val="000000" w:themeColor="text1"/>
              </w:rPr>
              <w:t>前次聘期曾以本校名義發表至少一篇排名前</w:t>
            </w:r>
            <w:r w:rsidRPr="00734817">
              <w:rPr>
                <w:rFonts w:eastAsia="標楷體"/>
                <w:color w:val="000000" w:themeColor="text1"/>
              </w:rPr>
              <w:t>10%</w:t>
            </w:r>
            <w:r w:rsidRPr="00734817">
              <w:rPr>
                <w:rFonts w:eastAsia="標楷體"/>
                <w:color w:val="000000" w:themeColor="text1"/>
              </w:rPr>
              <w:t>期刊之</w:t>
            </w:r>
            <w:r w:rsidRPr="00734817">
              <w:rPr>
                <w:rFonts w:eastAsia="標楷體"/>
                <w:color w:val="000000" w:themeColor="text1"/>
              </w:rPr>
              <w:t>SCIE/ SSCI/ AHCI</w:t>
            </w:r>
            <w:r w:rsidRPr="00734817">
              <w:rPr>
                <w:rFonts w:eastAsia="標楷體"/>
                <w:color w:val="000000" w:themeColor="text1"/>
              </w:rPr>
              <w:t>論文，且為唯一之第一或通訊作者。</w:t>
            </w:r>
          </w:p>
          <w:p w:rsidR="00B5400D" w:rsidRPr="00734817" w:rsidRDefault="00E75988" w:rsidP="0072481B">
            <w:pPr>
              <w:spacing w:after="48"/>
              <w:ind w:left="480" w:hanging="24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ascii="Segoe UI Symbol" w:eastAsia="標楷體" w:hAnsi="Segoe UI Symbol" w:cs="Segoe UI Symbol"/>
                <w:color w:val="000000" w:themeColor="text1"/>
              </w:rPr>
              <w:t>⬜</w:t>
            </w:r>
            <w:r w:rsidRPr="00734817">
              <w:rPr>
                <w:rFonts w:eastAsia="標楷體"/>
                <w:color w:val="000000" w:themeColor="text1"/>
              </w:rPr>
              <w:t>前</w:t>
            </w:r>
            <w:r w:rsidRPr="00734817">
              <w:rPr>
                <w:rFonts w:eastAsia="標楷體"/>
                <w:color w:val="000000" w:themeColor="text1"/>
              </w:rPr>
              <w:t>3</w:t>
            </w:r>
            <w:r w:rsidRPr="00734817">
              <w:rPr>
                <w:rFonts w:eastAsia="標楷體"/>
                <w:color w:val="000000" w:themeColor="text1"/>
              </w:rPr>
              <w:t>年</w:t>
            </w:r>
            <w:r w:rsidRPr="00734817">
              <w:rPr>
                <w:rFonts w:eastAsia="標楷體"/>
                <w:color w:val="000000" w:themeColor="text1"/>
              </w:rPr>
              <w:t>FWCI</w:t>
            </w:r>
            <w:r w:rsidRPr="00734817">
              <w:rPr>
                <w:rFonts w:eastAsia="標楷體"/>
                <w:color w:val="000000" w:themeColor="text1"/>
              </w:rPr>
              <w:t>值高於</w:t>
            </w:r>
            <w:r w:rsidRPr="00734817">
              <w:rPr>
                <w:rFonts w:eastAsia="標楷體"/>
                <w:color w:val="000000" w:themeColor="text1"/>
              </w:rPr>
              <w:t>1.0</w:t>
            </w:r>
            <w:r w:rsidRPr="00734817">
              <w:rPr>
                <w:rFonts w:eastAsia="標楷體"/>
                <w:color w:val="000000" w:themeColor="text1"/>
              </w:rPr>
              <w:t>或該系所平均值。</w:t>
            </w:r>
          </w:p>
          <w:p w:rsidR="00B5400D" w:rsidRPr="00734817" w:rsidRDefault="00B5400D" w:rsidP="0072481B">
            <w:pPr>
              <w:spacing w:after="48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E75988" w:rsidP="0072481B">
            <w:pPr>
              <w:spacing w:after="48"/>
              <w:ind w:left="240" w:hanging="24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ascii="Segoe UI Symbol" w:eastAsia="標楷體" w:hAnsi="Segoe UI Symbol" w:cs="Segoe UI Symbol"/>
                <w:color w:val="000000" w:themeColor="text1"/>
              </w:rPr>
              <w:t>⬜</w:t>
            </w:r>
            <w:r w:rsidRPr="00734817">
              <w:rPr>
                <w:rFonts w:eastAsia="標楷體"/>
                <w:color w:val="000000" w:themeColor="text1"/>
              </w:rPr>
              <w:t>因校務發展確有特殊需求或協助爭取大型研究計畫，經校長提出者。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E75988">
            <w:pPr>
              <w:spacing w:after="48" w:line="400" w:lineRule="auto"/>
              <w:ind w:left="480" w:hanging="480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研究發展處</w:t>
            </w:r>
          </w:p>
          <w:p w:rsidR="00B5400D" w:rsidRPr="00734817" w:rsidRDefault="00E75988">
            <w:pPr>
              <w:spacing w:after="48" w:line="400" w:lineRule="auto"/>
              <w:ind w:left="480" w:hanging="480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全球產學營運及推廣處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400D" w:rsidRPr="00734817" w:rsidRDefault="00E75988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研究發展處：</w:t>
            </w: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E75988">
            <w:pPr>
              <w:spacing w:after="48" w:line="276" w:lineRule="auto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全球產學營運及推廣處：</w:t>
            </w:r>
          </w:p>
          <w:p w:rsidR="00B5400D" w:rsidRPr="00734817" w:rsidRDefault="00B5400D">
            <w:pPr>
              <w:spacing w:after="48" w:line="276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360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after="48" w:line="360" w:lineRule="auto"/>
              <w:ind w:left="480" w:hanging="48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5400D" w:rsidRPr="0072481B">
        <w:trPr>
          <w:trHeight w:val="20"/>
        </w:trPr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34817" w:rsidRDefault="00E75988">
            <w:pPr>
              <w:spacing w:line="400" w:lineRule="auto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系</w:t>
            </w:r>
            <w:r w:rsidRPr="00734817">
              <w:rPr>
                <w:rFonts w:eastAsia="標楷體"/>
                <w:color w:val="000000" w:themeColor="text1"/>
              </w:rPr>
              <w:t>(</w:t>
            </w:r>
            <w:r w:rsidRPr="00734817">
              <w:rPr>
                <w:rFonts w:eastAsia="標楷體"/>
                <w:color w:val="000000" w:themeColor="text1"/>
              </w:rPr>
              <w:t>所、中心、教育中心、學</w:t>
            </w:r>
            <w:r w:rsidRPr="00734817">
              <w:rPr>
                <w:rFonts w:eastAsia="標楷體"/>
                <w:color w:val="000000" w:themeColor="text1"/>
              </w:rPr>
              <w:lastRenderedPageBreak/>
              <w:t>位學程</w:t>
            </w:r>
            <w:r w:rsidRPr="00734817">
              <w:rPr>
                <w:rFonts w:eastAsia="標楷體"/>
                <w:color w:val="000000" w:themeColor="text1"/>
              </w:rPr>
              <w:t>)</w:t>
            </w:r>
            <w:r w:rsidRPr="00734817">
              <w:rPr>
                <w:rFonts w:eastAsia="標楷體"/>
                <w:color w:val="000000" w:themeColor="text1"/>
              </w:rPr>
              <w:t>教評會決議或研究中心會議</w:t>
            </w:r>
          </w:p>
        </w:tc>
        <w:tc>
          <w:tcPr>
            <w:tcW w:w="674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34817" w:rsidRDefault="00E75988">
            <w:pPr>
              <w:spacing w:before="120" w:line="400" w:lineRule="auto"/>
              <w:jc w:val="center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lastRenderedPageBreak/>
              <w:t xml:space="preserve">   </w:t>
            </w:r>
            <w:r w:rsidRPr="00734817">
              <w:rPr>
                <w:rFonts w:eastAsia="標楷體"/>
                <w:color w:val="000000" w:themeColor="text1"/>
              </w:rPr>
              <w:t>年</w:t>
            </w:r>
            <w:r w:rsidRPr="00734817">
              <w:rPr>
                <w:rFonts w:eastAsia="標楷體"/>
                <w:color w:val="000000" w:themeColor="text1"/>
              </w:rPr>
              <w:t xml:space="preserve">  </w:t>
            </w:r>
            <w:r w:rsidRPr="00734817">
              <w:rPr>
                <w:rFonts w:eastAsia="標楷體"/>
                <w:color w:val="000000" w:themeColor="text1"/>
              </w:rPr>
              <w:t>月</w:t>
            </w:r>
            <w:r w:rsidRPr="00734817">
              <w:rPr>
                <w:rFonts w:eastAsia="標楷體"/>
                <w:color w:val="000000" w:themeColor="text1"/>
              </w:rPr>
              <w:t xml:space="preserve">   </w:t>
            </w:r>
            <w:r w:rsidRPr="00734817">
              <w:rPr>
                <w:rFonts w:eastAsia="標楷體"/>
                <w:color w:val="000000" w:themeColor="text1"/>
              </w:rPr>
              <w:t>日</w:t>
            </w:r>
            <w:r w:rsidRPr="00734817">
              <w:rPr>
                <w:rFonts w:eastAsia="標楷體"/>
                <w:color w:val="000000" w:themeColor="text1"/>
              </w:rPr>
              <w:t xml:space="preserve">   </w:t>
            </w:r>
            <w:proofErr w:type="gramStart"/>
            <w:r w:rsidRPr="00734817">
              <w:rPr>
                <w:rFonts w:eastAsia="標楷體"/>
                <w:color w:val="000000" w:themeColor="text1"/>
              </w:rPr>
              <w:t>學年度第</w:t>
            </w:r>
            <w:proofErr w:type="gramEnd"/>
            <w:r w:rsidRPr="00734817">
              <w:rPr>
                <w:rFonts w:eastAsia="標楷體"/>
                <w:color w:val="000000" w:themeColor="text1"/>
              </w:rPr>
              <w:t xml:space="preserve">  </w:t>
            </w:r>
            <w:r w:rsidRPr="00734817">
              <w:rPr>
                <w:rFonts w:eastAsia="標楷體"/>
                <w:color w:val="000000" w:themeColor="text1"/>
              </w:rPr>
              <w:t>次教師評審委員會審議通過。</w:t>
            </w:r>
          </w:p>
          <w:p w:rsidR="00B5400D" w:rsidRPr="00734817" w:rsidRDefault="00E75988">
            <w:pPr>
              <w:spacing w:before="360" w:line="400" w:lineRule="auto"/>
              <w:ind w:right="960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lastRenderedPageBreak/>
              <w:t>主管簽章：</w:t>
            </w:r>
          </w:p>
        </w:tc>
      </w:tr>
      <w:tr w:rsidR="00B5400D" w:rsidRPr="0072481B">
        <w:trPr>
          <w:trHeight w:val="1701"/>
        </w:trPr>
        <w:tc>
          <w:tcPr>
            <w:tcW w:w="33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34817" w:rsidRDefault="00E75988">
            <w:pPr>
              <w:spacing w:line="400" w:lineRule="auto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lastRenderedPageBreak/>
              <w:t>人事室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400D" w:rsidRPr="00734817" w:rsidRDefault="00E75988">
            <w:pPr>
              <w:spacing w:line="400" w:lineRule="auto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人力發展組：</w:t>
            </w:r>
          </w:p>
          <w:p w:rsidR="00B5400D" w:rsidRPr="00734817" w:rsidRDefault="00B5400D">
            <w:pPr>
              <w:spacing w:line="40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B5400D">
            <w:pPr>
              <w:spacing w:line="40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B5400D" w:rsidRPr="00734817" w:rsidRDefault="00E75988">
            <w:pPr>
              <w:spacing w:line="400" w:lineRule="auto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>退撫考核組：</w:t>
            </w:r>
          </w:p>
          <w:p w:rsidR="00B5400D" w:rsidRPr="00734817" w:rsidRDefault="00563356" w:rsidP="00563356">
            <w:pPr>
              <w:tabs>
                <w:tab w:val="left" w:pos="2115"/>
              </w:tabs>
              <w:spacing w:line="400" w:lineRule="auto"/>
              <w:jc w:val="both"/>
              <w:rPr>
                <w:rFonts w:eastAsia="標楷體"/>
                <w:color w:val="000000" w:themeColor="text1"/>
              </w:rPr>
            </w:pPr>
            <w:r w:rsidRPr="00734817">
              <w:rPr>
                <w:rFonts w:eastAsia="標楷體"/>
                <w:color w:val="000000" w:themeColor="text1"/>
              </w:rPr>
              <w:tab/>
            </w:r>
          </w:p>
          <w:p w:rsidR="00B5400D" w:rsidRPr="00734817" w:rsidRDefault="00B5400D">
            <w:pPr>
              <w:spacing w:line="40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5400D" w:rsidRPr="0072481B">
        <w:trPr>
          <w:trHeight w:val="1587"/>
        </w:trPr>
        <w:tc>
          <w:tcPr>
            <w:tcW w:w="33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>
            <w:pPr>
              <w:spacing w:line="400" w:lineRule="auto"/>
              <w:jc w:val="both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主計室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B5400D" w:rsidP="00FA7A64">
            <w:pPr>
              <w:spacing w:line="400" w:lineRule="auto"/>
              <w:rPr>
                <w:rFonts w:eastAsia="標楷體"/>
                <w:color w:val="000000"/>
              </w:rPr>
            </w:pPr>
          </w:p>
        </w:tc>
      </w:tr>
      <w:tr w:rsidR="00C67A74" w:rsidRPr="0072481B">
        <w:trPr>
          <w:trHeight w:val="1587"/>
        </w:trPr>
        <w:tc>
          <w:tcPr>
            <w:tcW w:w="33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A74" w:rsidRPr="0072481B" w:rsidRDefault="00C67A74">
            <w:pPr>
              <w:spacing w:line="40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總務處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A74" w:rsidRPr="0072481B" w:rsidRDefault="00C67A74" w:rsidP="00FA7A64">
            <w:pPr>
              <w:spacing w:line="400" w:lineRule="auto"/>
              <w:rPr>
                <w:rFonts w:eastAsia="標楷體"/>
                <w:color w:val="000000"/>
              </w:rPr>
            </w:pPr>
          </w:p>
        </w:tc>
      </w:tr>
      <w:tr w:rsidR="00B5400D" w:rsidRPr="0072481B">
        <w:trPr>
          <w:trHeight w:val="1587"/>
        </w:trPr>
        <w:tc>
          <w:tcPr>
            <w:tcW w:w="33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>
            <w:pPr>
              <w:spacing w:line="400" w:lineRule="auto"/>
              <w:jc w:val="both"/>
              <w:rPr>
                <w:rFonts w:eastAsia="標楷體"/>
                <w:color w:val="000000"/>
                <w:highlight w:val="yellow"/>
              </w:rPr>
            </w:pPr>
            <w:r w:rsidRPr="0072481B">
              <w:rPr>
                <w:rFonts w:eastAsia="標楷體"/>
                <w:color w:val="000000"/>
              </w:rPr>
              <w:t>秘書室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B5400D" w:rsidP="00FA7A64">
            <w:pPr>
              <w:spacing w:line="400" w:lineRule="auto"/>
              <w:rPr>
                <w:rFonts w:eastAsia="標楷體"/>
                <w:color w:val="000000"/>
              </w:rPr>
            </w:pPr>
          </w:p>
        </w:tc>
      </w:tr>
      <w:tr w:rsidR="00B5400D" w:rsidRPr="0072481B">
        <w:trPr>
          <w:trHeight w:val="1587"/>
        </w:trPr>
        <w:tc>
          <w:tcPr>
            <w:tcW w:w="33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>
            <w:pPr>
              <w:spacing w:line="400" w:lineRule="auto"/>
              <w:jc w:val="both"/>
              <w:rPr>
                <w:rFonts w:eastAsia="標楷體"/>
                <w:color w:val="000000"/>
              </w:rPr>
            </w:pPr>
            <w:r w:rsidRPr="0072481B">
              <w:rPr>
                <w:rFonts w:eastAsia="標楷體"/>
                <w:color w:val="000000"/>
              </w:rPr>
              <w:t>副校長</w:t>
            </w:r>
          </w:p>
          <w:p w:rsidR="00B5400D" w:rsidRPr="0072481B" w:rsidRDefault="00E75988">
            <w:pPr>
              <w:spacing w:line="400" w:lineRule="auto"/>
              <w:jc w:val="both"/>
              <w:rPr>
                <w:rFonts w:eastAsia="標楷體"/>
                <w:color w:val="000000"/>
                <w:highlight w:val="yellow"/>
              </w:rPr>
            </w:pPr>
            <w:r w:rsidRPr="0072481B">
              <w:rPr>
                <w:rFonts w:eastAsia="標楷體"/>
                <w:color w:val="000000"/>
              </w:rPr>
              <w:t>（校教評會主席）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B5400D" w:rsidP="00FA7A64">
            <w:pPr>
              <w:spacing w:line="400" w:lineRule="auto"/>
              <w:rPr>
                <w:rFonts w:eastAsia="標楷體"/>
                <w:color w:val="000000"/>
              </w:rPr>
            </w:pPr>
          </w:p>
        </w:tc>
      </w:tr>
      <w:tr w:rsidR="00B5400D" w:rsidRPr="0072481B">
        <w:trPr>
          <w:trHeight w:val="1587"/>
        </w:trPr>
        <w:tc>
          <w:tcPr>
            <w:tcW w:w="33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00D" w:rsidRPr="0072481B" w:rsidRDefault="00E75988">
            <w:pPr>
              <w:spacing w:line="400" w:lineRule="auto"/>
              <w:jc w:val="both"/>
              <w:rPr>
                <w:rFonts w:eastAsia="標楷體"/>
                <w:color w:val="000000"/>
                <w:highlight w:val="yellow"/>
              </w:rPr>
            </w:pPr>
            <w:r w:rsidRPr="0072481B">
              <w:rPr>
                <w:rFonts w:eastAsia="標楷體"/>
                <w:color w:val="000000"/>
              </w:rPr>
              <w:t>校長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00D" w:rsidRPr="0072481B" w:rsidRDefault="00B5400D" w:rsidP="00FA7A64">
            <w:pPr>
              <w:spacing w:line="400" w:lineRule="auto"/>
              <w:rPr>
                <w:rFonts w:eastAsia="標楷體"/>
                <w:color w:val="000000"/>
              </w:rPr>
            </w:pPr>
          </w:p>
        </w:tc>
      </w:tr>
    </w:tbl>
    <w:p w:rsidR="00B5400D" w:rsidRDefault="00C67A74">
      <w:pPr>
        <w:widowControl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                                                                        112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13</w:t>
      </w:r>
      <w:r>
        <w:rPr>
          <w:rFonts w:eastAsia="標楷體" w:hint="eastAsia"/>
        </w:rPr>
        <w:t>日修訂</w:t>
      </w:r>
    </w:p>
    <w:p w:rsidR="00E8055A" w:rsidRDefault="00E8055A">
      <w:pPr>
        <w:widowControl/>
        <w:rPr>
          <w:rFonts w:eastAsia="標楷體"/>
        </w:rPr>
      </w:pPr>
    </w:p>
    <w:p w:rsidR="00E8055A" w:rsidRDefault="00E8055A">
      <w:pPr>
        <w:widowControl/>
        <w:rPr>
          <w:rFonts w:eastAsia="標楷體"/>
        </w:rPr>
      </w:pPr>
    </w:p>
    <w:p w:rsidR="00E8055A" w:rsidRDefault="00E8055A">
      <w:pPr>
        <w:widowControl/>
        <w:rPr>
          <w:rFonts w:eastAsia="標楷體"/>
        </w:rPr>
      </w:pPr>
    </w:p>
    <w:p w:rsidR="00E8055A" w:rsidRDefault="00E8055A">
      <w:pPr>
        <w:widowControl/>
        <w:rPr>
          <w:rFonts w:eastAsia="標楷體"/>
        </w:rPr>
      </w:pPr>
    </w:p>
    <w:p w:rsidR="00E8055A" w:rsidRDefault="00E8055A">
      <w:pPr>
        <w:widowControl/>
        <w:rPr>
          <w:rFonts w:eastAsia="標楷體"/>
        </w:rPr>
      </w:pPr>
    </w:p>
    <w:p w:rsidR="00E8055A" w:rsidRDefault="00E8055A">
      <w:pPr>
        <w:widowControl/>
        <w:rPr>
          <w:rFonts w:eastAsia="標楷體"/>
        </w:rPr>
      </w:pPr>
    </w:p>
    <w:p w:rsidR="00E8055A" w:rsidRDefault="00E8055A">
      <w:pPr>
        <w:widowControl/>
        <w:rPr>
          <w:rFonts w:eastAsia="標楷體"/>
        </w:rPr>
      </w:pPr>
    </w:p>
    <w:p w:rsidR="00E8055A" w:rsidRDefault="00E8055A">
      <w:pPr>
        <w:widowControl/>
        <w:rPr>
          <w:rFonts w:eastAsia="標楷體"/>
        </w:rPr>
      </w:pPr>
    </w:p>
    <w:sectPr w:rsidR="00E8055A">
      <w:footerReference w:type="even" r:id="rId6"/>
      <w:footerReference w:type="default" r:id="rId7"/>
      <w:pgSz w:w="11906" w:h="16838"/>
      <w:pgMar w:top="1134" w:right="1021" w:bottom="1134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B0" w:rsidRDefault="007043B0">
      <w:r>
        <w:separator/>
      </w:r>
    </w:p>
  </w:endnote>
  <w:endnote w:type="continuationSeparator" w:id="0">
    <w:p w:rsidR="007043B0" w:rsidRDefault="0070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0D" w:rsidRDefault="00E759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400D" w:rsidRDefault="00B540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0D" w:rsidRDefault="00B540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B0" w:rsidRDefault="007043B0">
      <w:r>
        <w:separator/>
      </w:r>
    </w:p>
  </w:footnote>
  <w:footnote w:type="continuationSeparator" w:id="0">
    <w:p w:rsidR="007043B0" w:rsidRDefault="0070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0D"/>
    <w:rsid w:val="000922BB"/>
    <w:rsid w:val="000B0246"/>
    <w:rsid w:val="00134D7F"/>
    <w:rsid w:val="00370139"/>
    <w:rsid w:val="003F4EB2"/>
    <w:rsid w:val="00453F84"/>
    <w:rsid w:val="00486759"/>
    <w:rsid w:val="004B2EC1"/>
    <w:rsid w:val="004F41E4"/>
    <w:rsid w:val="00563356"/>
    <w:rsid w:val="005E5ED2"/>
    <w:rsid w:val="007043B0"/>
    <w:rsid w:val="0072481B"/>
    <w:rsid w:val="00734817"/>
    <w:rsid w:val="00776AF5"/>
    <w:rsid w:val="007A003F"/>
    <w:rsid w:val="007D4D2D"/>
    <w:rsid w:val="008B7353"/>
    <w:rsid w:val="008B76A5"/>
    <w:rsid w:val="00984DE1"/>
    <w:rsid w:val="00A1126A"/>
    <w:rsid w:val="00B42FFB"/>
    <w:rsid w:val="00B5400D"/>
    <w:rsid w:val="00BC526B"/>
    <w:rsid w:val="00C00FF6"/>
    <w:rsid w:val="00C67A74"/>
    <w:rsid w:val="00CA012A"/>
    <w:rsid w:val="00CC62A5"/>
    <w:rsid w:val="00D07107"/>
    <w:rsid w:val="00D10D33"/>
    <w:rsid w:val="00E2515F"/>
    <w:rsid w:val="00E70835"/>
    <w:rsid w:val="00E75988"/>
    <w:rsid w:val="00E8055A"/>
    <w:rsid w:val="00EB246E"/>
    <w:rsid w:val="00F728B8"/>
    <w:rsid w:val="00F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9FEEF-8C76-4931-B78A-17C8188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24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8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81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5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5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anne30016</cp:lastModifiedBy>
  <cp:revision>2</cp:revision>
  <cp:lastPrinted>2023-11-29T02:52:00Z</cp:lastPrinted>
  <dcterms:created xsi:type="dcterms:W3CDTF">2024-03-15T02:15:00Z</dcterms:created>
  <dcterms:modified xsi:type="dcterms:W3CDTF">2024-03-15T02:15:00Z</dcterms:modified>
</cp:coreProperties>
</file>